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316" w:rsidRDefault="00C85316" w:rsidP="004F3A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B4B7F08" wp14:editId="7A554459">
            <wp:extent cx="77470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755" w:rsidRPr="00702B43" w:rsidRDefault="00437755" w:rsidP="004F3A39">
      <w:pPr>
        <w:jc w:val="center"/>
        <w:rPr>
          <w:rFonts w:ascii="Times New Roman" w:hAnsi="Times New Roman"/>
          <w:b/>
          <w:sz w:val="28"/>
          <w:szCs w:val="28"/>
        </w:rPr>
      </w:pPr>
      <w:r w:rsidRPr="00702B43">
        <w:rPr>
          <w:rFonts w:ascii="Times New Roman" w:hAnsi="Times New Roman"/>
          <w:b/>
          <w:sz w:val="28"/>
          <w:szCs w:val="28"/>
        </w:rPr>
        <w:t>ДУМА</w:t>
      </w:r>
    </w:p>
    <w:p w:rsidR="00437755" w:rsidRPr="004F3A39" w:rsidRDefault="00437755" w:rsidP="004F3A39">
      <w:pPr>
        <w:jc w:val="center"/>
        <w:rPr>
          <w:rFonts w:ascii="Times New Roman" w:hAnsi="Times New Roman"/>
          <w:b/>
          <w:sz w:val="28"/>
          <w:szCs w:val="28"/>
        </w:rPr>
      </w:pPr>
      <w:r w:rsidRPr="004F3A39">
        <w:rPr>
          <w:rFonts w:ascii="Times New Roman" w:hAnsi="Times New Roman"/>
          <w:b/>
          <w:sz w:val="28"/>
          <w:szCs w:val="28"/>
        </w:rPr>
        <w:t>МИХАЙЛОВСКОГО  МУНИЦИПАЛЬНОГО</w:t>
      </w:r>
    </w:p>
    <w:p w:rsidR="00437755" w:rsidRPr="004F3A39" w:rsidRDefault="00437755" w:rsidP="00234AC3">
      <w:pPr>
        <w:jc w:val="center"/>
        <w:rPr>
          <w:rFonts w:ascii="Times New Roman" w:hAnsi="Times New Roman"/>
          <w:b/>
          <w:sz w:val="28"/>
          <w:szCs w:val="28"/>
        </w:rPr>
      </w:pPr>
      <w:r w:rsidRPr="004F3A39">
        <w:rPr>
          <w:rFonts w:ascii="Times New Roman" w:hAnsi="Times New Roman"/>
          <w:b/>
          <w:sz w:val="28"/>
          <w:szCs w:val="28"/>
        </w:rPr>
        <w:t>РАЙОНА</w:t>
      </w:r>
    </w:p>
    <w:p w:rsidR="00437755" w:rsidRDefault="00437755" w:rsidP="00C85316">
      <w:pPr>
        <w:jc w:val="center"/>
        <w:rPr>
          <w:rFonts w:ascii="Times New Roman" w:hAnsi="Times New Roman"/>
          <w:b/>
          <w:sz w:val="28"/>
          <w:szCs w:val="28"/>
        </w:rPr>
      </w:pPr>
      <w:r w:rsidRPr="004F3A39">
        <w:rPr>
          <w:rFonts w:ascii="Times New Roman" w:hAnsi="Times New Roman"/>
          <w:b/>
          <w:sz w:val="28"/>
          <w:szCs w:val="28"/>
        </w:rPr>
        <w:t>РЕШЕНИЕ</w:t>
      </w:r>
    </w:p>
    <w:p w:rsidR="00C85316" w:rsidRDefault="00C85316" w:rsidP="00C85316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. Михайловка</w:t>
      </w:r>
    </w:p>
    <w:p w:rsidR="00C85316" w:rsidRDefault="00C85316" w:rsidP="00C853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21.12.2022г.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№</w:t>
      </w:r>
      <w:r w:rsidR="003D2712">
        <w:rPr>
          <w:rFonts w:ascii="Times New Roman" w:hAnsi="Times New Roman"/>
          <w:b/>
          <w:sz w:val="28"/>
          <w:szCs w:val="28"/>
        </w:rPr>
        <w:t xml:space="preserve"> 298</w:t>
      </w:r>
    </w:p>
    <w:p w:rsidR="00C631EC" w:rsidRPr="004F3A39" w:rsidRDefault="00C24CA6" w:rsidP="00C85316">
      <w:pPr>
        <w:pStyle w:val="a5"/>
        <w:shd w:val="clear" w:color="auto" w:fill="FFFFFF"/>
        <w:tabs>
          <w:tab w:val="center" w:pos="5000"/>
        </w:tabs>
        <w:spacing w:before="0" w:beforeAutospacing="0" w:after="0" w:afterAutospacing="0"/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Думы Михайловского муниципального района от </w:t>
      </w:r>
      <w:r w:rsidR="008E63E1">
        <w:rPr>
          <w:b/>
          <w:sz w:val="28"/>
          <w:szCs w:val="28"/>
        </w:rPr>
        <w:t>30.11.2022 № 279 «</w:t>
      </w:r>
      <w:r w:rsidR="00437755">
        <w:rPr>
          <w:b/>
          <w:sz w:val="28"/>
          <w:szCs w:val="28"/>
        </w:rPr>
        <w:t>О</w:t>
      </w:r>
      <w:r w:rsidR="00C631EC">
        <w:rPr>
          <w:b/>
          <w:sz w:val="28"/>
          <w:szCs w:val="28"/>
        </w:rPr>
        <w:t>б утверждении структуры администрации Михайловского муниципального района</w:t>
      </w:r>
      <w:r w:rsidR="008E63E1">
        <w:rPr>
          <w:b/>
          <w:sz w:val="28"/>
          <w:szCs w:val="28"/>
        </w:rPr>
        <w:t>»</w:t>
      </w:r>
    </w:p>
    <w:p w:rsidR="00437755" w:rsidRPr="00EE5E96" w:rsidRDefault="00437755" w:rsidP="00C745DE">
      <w:pPr>
        <w:jc w:val="both"/>
        <w:rPr>
          <w:rFonts w:ascii="Times New Roman" w:hAnsi="Times New Roman"/>
          <w:sz w:val="28"/>
          <w:szCs w:val="28"/>
        </w:rPr>
      </w:pPr>
    </w:p>
    <w:p w:rsidR="00437755" w:rsidRDefault="009A5AF6" w:rsidP="00FC0C8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C631EC">
        <w:rPr>
          <w:rFonts w:ascii="Times New Roman" w:hAnsi="Times New Roman"/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</w:t>
      </w:r>
      <w:r w:rsidR="00234AC3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="00C631EC">
        <w:rPr>
          <w:rFonts w:ascii="Times New Roman" w:hAnsi="Times New Roman"/>
          <w:sz w:val="28"/>
          <w:szCs w:val="28"/>
        </w:rPr>
        <w:t>»</w:t>
      </w:r>
      <w:r w:rsidR="00234AC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Уставом</w:t>
      </w:r>
      <w:r w:rsidR="00E76982" w:rsidRPr="00E76982">
        <w:rPr>
          <w:rFonts w:ascii="Times New Roman" w:hAnsi="Times New Roman"/>
          <w:sz w:val="28"/>
          <w:szCs w:val="28"/>
        </w:rPr>
        <w:t xml:space="preserve"> Михайловского муницип</w:t>
      </w:r>
      <w:r w:rsidR="00C631EC">
        <w:rPr>
          <w:rFonts w:ascii="Times New Roman" w:hAnsi="Times New Roman"/>
          <w:sz w:val="28"/>
          <w:szCs w:val="28"/>
        </w:rPr>
        <w:t>ального района</w:t>
      </w:r>
      <w:r w:rsidR="00E76982" w:rsidRPr="00E76982">
        <w:rPr>
          <w:rFonts w:ascii="Times New Roman" w:hAnsi="Times New Roman"/>
          <w:sz w:val="28"/>
          <w:szCs w:val="28"/>
        </w:rPr>
        <w:t>, Дума Михайловского муниципального района</w:t>
      </w:r>
      <w:r w:rsidR="00887CA7">
        <w:rPr>
          <w:rFonts w:ascii="Times New Roman" w:hAnsi="Times New Roman"/>
          <w:sz w:val="28"/>
          <w:szCs w:val="28"/>
        </w:rPr>
        <w:t xml:space="preserve"> </w:t>
      </w:r>
    </w:p>
    <w:p w:rsidR="00887CA7" w:rsidRPr="00887CA7" w:rsidRDefault="00887CA7" w:rsidP="00887CA7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РЕШИЛА:</w:t>
      </w:r>
    </w:p>
    <w:p w:rsidR="00437755" w:rsidRPr="00887CA7" w:rsidRDefault="00887CA7" w:rsidP="00887CA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E63E1" w:rsidRPr="00887CA7">
        <w:rPr>
          <w:rFonts w:ascii="Times New Roman" w:hAnsi="Times New Roman"/>
          <w:sz w:val="28"/>
          <w:szCs w:val="28"/>
        </w:rPr>
        <w:t>Внести в решение Думы Михайловского муниципального района от 30.11.2022 № 279 «Об утверждении структуры администрации Михайловского муниципального района»</w:t>
      </w:r>
      <w:r w:rsidR="004434EA" w:rsidRPr="00887CA7">
        <w:rPr>
          <w:rFonts w:ascii="Times New Roman" w:hAnsi="Times New Roman"/>
          <w:sz w:val="28"/>
          <w:szCs w:val="28"/>
        </w:rPr>
        <w:t xml:space="preserve"> следующее изменение</w:t>
      </w:r>
      <w:r w:rsidR="00AB3178" w:rsidRPr="00887CA7">
        <w:rPr>
          <w:rFonts w:ascii="Times New Roman" w:hAnsi="Times New Roman"/>
          <w:sz w:val="28"/>
          <w:szCs w:val="28"/>
        </w:rPr>
        <w:t>:</w:t>
      </w:r>
    </w:p>
    <w:p w:rsidR="00AB3178" w:rsidRDefault="00887CA7" w:rsidP="00887CA7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AB3178">
        <w:rPr>
          <w:rFonts w:ascii="Times New Roman" w:hAnsi="Times New Roman"/>
          <w:sz w:val="28"/>
          <w:szCs w:val="28"/>
        </w:rPr>
        <w:t>. Пункт 2</w:t>
      </w:r>
      <w:r w:rsidR="004434EA">
        <w:rPr>
          <w:rFonts w:ascii="Times New Roman" w:hAnsi="Times New Roman"/>
          <w:sz w:val="28"/>
          <w:szCs w:val="28"/>
        </w:rPr>
        <w:t xml:space="preserve"> «Управление финансов»</w:t>
      </w:r>
      <w:r w:rsidR="00AB3178">
        <w:rPr>
          <w:rFonts w:ascii="Times New Roman" w:hAnsi="Times New Roman"/>
          <w:sz w:val="28"/>
          <w:szCs w:val="28"/>
        </w:rPr>
        <w:t xml:space="preserve"> в структуре администрации Михайловского муниципального района  действует до 31.12.2023.</w:t>
      </w:r>
    </w:p>
    <w:p w:rsidR="00AB3178" w:rsidRPr="008E63E1" w:rsidRDefault="00AB3178" w:rsidP="00887CA7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4789E" w:rsidRPr="00887CA7" w:rsidRDefault="00887CA7" w:rsidP="00887CA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="0004789E" w:rsidRPr="00887CA7">
        <w:rPr>
          <w:rFonts w:ascii="Times New Roman" w:hAnsi="Times New Roman"/>
          <w:sz w:val="28"/>
          <w:szCs w:val="28"/>
        </w:rPr>
        <w:t>Настоящ</w:t>
      </w:r>
      <w:r w:rsidR="004434EA" w:rsidRPr="00887CA7">
        <w:rPr>
          <w:rFonts w:ascii="Times New Roman" w:hAnsi="Times New Roman"/>
          <w:sz w:val="28"/>
          <w:szCs w:val="28"/>
        </w:rPr>
        <w:t>ее решение вступает в силу с 01 января 2023 года</w:t>
      </w:r>
      <w:r w:rsidR="0004789E" w:rsidRPr="00887CA7">
        <w:rPr>
          <w:rFonts w:ascii="Times New Roman" w:hAnsi="Times New Roman"/>
          <w:sz w:val="28"/>
          <w:szCs w:val="28"/>
        </w:rPr>
        <w:t>.</w:t>
      </w:r>
    </w:p>
    <w:p w:rsidR="00767D17" w:rsidRDefault="00887CA7" w:rsidP="00887CA7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направить главе района для подписания и официального опубликования.</w:t>
      </w:r>
    </w:p>
    <w:p w:rsidR="0004789E" w:rsidRDefault="0004789E" w:rsidP="00887CA7">
      <w:pPr>
        <w:pStyle w:val="a6"/>
        <w:ind w:left="765"/>
        <w:jc w:val="both"/>
        <w:rPr>
          <w:rFonts w:ascii="Times New Roman" w:hAnsi="Times New Roman"/>
          <w:sz w:val="28"/>
          <w:szCs w:val="28"/>
        </w:rPr>
      </w:pPr>
    </w:p>
    <w:p w:rsidR="0029411A" w:rsidRDefault="0029411A" w:rsidP="00887CA7">
      <w:pPr>
        <w:pStyle w:val="a6"/>
        <w:ind w:left="765"/>
        <w:jc w:val="both"/>
        <w:rPr>
          <w:rFonts w:ascii="Times New Roman" w:hAnsi="Times New Roman"/>
          <w:sz w:val="28"/>
          <w:szCs w:val="28"/>
        </w:rPr>
      </w:pPr>
    </w:p>
    <w:p w:rsidR="0029411A" w:rsidRDefault="0029411A" w:rsidP="00887CA7">
      <w:pPr>
        <w:pStyle w:val="a6"/>
        <w:ind w:left="765"/>
        <w:jc w:val="both"/>
        <w:rPr>
          <w:rFonts w:ascii="Times New Roman" w:hAnsi="Times New Roman"/>
          <w:sz w:val="28"/>
          <w:szCs w:val="28"/>
        </w:rPr>
      </w:pPr>
    </w:p>
    <w:p w:rsidR="0029411A" w:rsidRPr="0029411A" w:rsidRDefault="0029411A" w:rsidP="0029411A">
      <w:pPr>
        <w:pStyle w:val="a6"/>
        <w:ind w:left="765" w:hanging="765"/>
        <w:jc w:val="both"/>
        <w:rPr>
          <w:rFonts w:ascii="Times New Roman" w:hAnsi="Times New Roman"/>
          <w:sz w:val="28"/>
          <w:szCs w:val="28"/>
        </w:rPr>
      </w:pPr>
      <w:r w:rsidRPr="0029411A">
        <w:rPr>
          <w:rFonts w:ascii="Times New Roman" w:hAnsi="Times New Roman"/>
          <w:sz w:val="28"/>
          <w:szCs w:val="28"/>
        </w:rPr>
        <w:t xml:space="preserve">Председатель Думы Михайловского </w:t>
      </w:r>
    </w:p>
    <w:p w:rsidR="00887CA7" w:rsidRDefault="0029411A" w:rsidP="00245BFB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29411A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Н.Н. Мельничук     </w:t>
      </w:r>
      <w:bookmarkStart w:id="0" w:name="_GoBack"/>
      <w:bookmarkEnd w:id="0"/>
    </w:p>
    <w:sectPr w:rsidR="00887CA7" w:rsidSect="00234AC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0897"/>
    <w:multiLevelType w:val="multilevel"/>
    <w:tmpl w:val="E2EC1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BAB4727"/>
    <w:multiLevelType w:val="hybridMultilevel"/>
    <w:tmpl w:val="E5522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D54AE"/>
    <w:multiLevelType w:val="multilevel"/>
    <w:tmpl w:val="1D4075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48B048F1"/>
    <w:multiLevelType w:val="multilevel"/>
    <w:tmpl w:val="6E98202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6" w:hanging="2160"/>
      </w:pPr>
      <w:rPr>
        <w:rFonts w:hint="default"/>
      </w:rPr>
    </w:lvl>
  </w:abstractNum>
  <w:abstractNum w:abstractNumId="4">
    <w:nsid w:val="4D4C2567"/>
    <w:multiLevelType w:val="hybridMultilevel"/>
    <w:tmpl w:val="920A1208"/>
    <w:lvl w:ilvl="0" w:tplc="65AE5D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EA7AC7"/>
    <w:multiLevelType w:val="multilevel"/>
    <w:tmpl w:val="D214CA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E8"/>
    <w:rsid w:val="0004789E"/>
    <w:rsid w:val="00053E38"/>
    <w:rsid w:val="000848E1"/>
    <w:rsid w:val="000F3B27"/>
    <w:rsid w:val="000F5DDA"/>
    <w:rsid w:val="001046CD"/>
    <w:rsid w:val="001245A8"/>
    <w:rsid w:val="001A6F6A"/>
    <w:rsid w:val="001C3504"/>
    <w:rsid w:val="002041B2"/>
    <w:rsid w:val="00221F3A"/>
    <w:rsid w:val="00234AC3"/>
    <w:rsid w:val="00240629"/>
    <w:rsid w:val="00245BFB"/>
    <w:rsid w:val="002460A2"/>
    <w:rsid w:val="0029411A"/>
    <w:rsid w:val="002A44A7"/>
    <w:rsid w:val="002B766A"/>
    <w:rsid w:val="002F3621"/>
    <w:rsid w:val="00301EB4"/>
    <w:rsid w:val="00302505"/>
    <w:rsid w:val="00306BB8"/>
    <w:rsid w:val="00310B48"/>
    <w:rsid w:val="00310C9D"/>
    <w:rsid w:val="00352E02"/>
    <w:rsid w:val="00355B07"/>
    <w:rsid w:val="003666E8"/>
    <w:rsid w:val="003B05C6"/>
    <w:rsid w:val="003B79EB"/>
    <w:rsid w:val="003D2712"/>
    <w:rsid w:val="00437755"/>
    <w:rsid w:val="004434EA"/>
    <w:rsid w:val="004D5CEA"/>
    <w:rsid w:val="004E4FB8"/>
    <w:rsid w:val="004F3A39"/>
    <w:rsid w:val="0050546A"/>
    <w:rsid w:val="005235EB"/>
    <w:rsid w:val="00523EE6"/>
    <w:rsid w:val="00580D9C"/>
    <w:rsid w:val="005B3780"/>
    <w:rsid w:val="00613CB9"/>
    <w:rsid w:val="00685948"/>
    <w:rsid w:val="006C4864"/>
    <w:rsid w:val="00702B43"/>
    <w:rsid w:val="00740AE4"/>
    <w:rsid w:val="00767D17"/>
    <w:rsid w:val="007D3F81"/>
    <w:rsid w:val="007F366F"/>
    <w:rsid w:val="0080174B"/>
    <w:rsid w:val="00813F1F"/>
    <w:rsid w:val="008161F0"/>
    <w:rsid w:val="00887CA7"/>
    <w:rsid w:val="008975EA"/>
    <w:rsid w:val="008E63E1"/>
    <w:rsid w:val="00937198"/>
    <w:rsid w:val="009538E5"/>
    <w:rsid w:val="00967591"/>
    <w:rsid w:val="009A5AF6"/>
    <w:rsid w:val="009B15C9"/>
    <w:rsid w:val="009F219A"/>
    <w:rsid w:val="00A91AE3"/>
    <w:rsid w:val="00AB3178"/>
    <w:rsid w:val="00B01F16"/>
    <w:rsid w:val="00B02CF3"/>
    <w:rsid w:val="00B3140B"/>
    <w:rsid w:val="00B826F6"/>
    <w:rsid w:val="00BA5057"/>
    <w:rsid w:val="00C12540"/>
    <w:rsid w:val="00C24CA6"/>
    <w:rsid w:val="00C631EC"/>
    <w:rsid w:val="00C745DE"/>
    <w:rsid w:val="00C84D3B"/>
    <w:rsid w:val="00C85316"/>
    <w:rsid w:val="00CF75DA"/>
    <w:rsid w:val="00D42E80"/>
    <w:rsid w:val="00DF050B"/>
    <w:rsid w:val="00E02328"/>
    <w:rsid w:val="00E10DE1"/>
    <w:rsid w:val="00E234A3"/>
    <w:rsid w:val="00E400E4"/>
    <w:rsid w:val="00E55442"/>
    <w:rsid w:val="00E76982"/>
    <w:rsid w:val="00E81C59"/>
    <w:rsid w:val="00E856AE"/>
    <w:rsid w:val="00E903E2"/>
    <w:rsid w:val="00EB712F"/>
    <w:rsid w:val="00EE001D"/>
    <w:rsid w:val="00EE5E96"/>
    <w:rsid w:val="00F33623"/>
    <w:rsid w:val="00F71A6E"/>
    <w:rsid w:val="00F86C0B"/>
    <w:rsid w:val="00F91D0B"/>
    <w:rsid w:val="00FC0C82"/>
    <w:rsid w:val="00FC6C58"/>
    <w:rsid w:val="00F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E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F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62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nhideWhenUsed/>
    <w:rsid w:val="00FC0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63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E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F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62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nhideWhenUsed/>
    <w:rsid w:val="00FC0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63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C7CA9-2E7D-4E53-B2D7-C5CD4A76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UPO1</dc:creator>
  <cp:keywords/>
  <dc:description/>
  <cp:lastModifiedBy>AMMRUSER</cp:lastModifiedBy>
  <cp:revision>28</cp:revision>
  <cp:lastPrinted>2022-12-15T03:52:00Z</cp:lastPrinted>
  <dcterms:created xsi:type="dcterms:W3CDTF">2019-02-13T05:01:00Z</dcterms:created>
  <dcterms:modified xsi:type="dcterms:W3CDTF">2022-12-22T22:41:00Z</dcterms:modified>
</cp:coreProperties>
</file>